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63" w:type="dxa"/>
        <w:tblInd w:w="-1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452"/>
        <w:gridCol w:w="567"/>
        <w:gridCol w:w="2410"/>
        <w:gridCol w:w="2734"/>
      </w:tblGrid>
      <w:tr w:rsidR="00BA702E" w:rsidRPr="005755B0" w14:paraId="0E867576" w14:textId="77777777" w:rsidTr="001E62EC">
        <w:tc>
          <w:tcPr>
            <w:tcW w:w="1016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E2EFD9"/>
          </w:tcPr>
          <w:p w14:paraId="18FB4F78" w14:textId="77777777" w:rsidR="00BA702E" w:rsidRDefault="00BA702E" w:rsidP="001E62EC">
            <w:pPr>
              <w:ind w:hanging="2"/>
              <w:jc w:val="center"/>
              <w:rPr>
                <w:rFonts w:ascii="Cambria" w:hAnsi="Cambria"/>
                <w:sz w:val="22"/>
                <w:szCs w:val="22"/>
              </w:rPr>
            </w:pPr>
            <w:bookmarkStart w:id="0" w:name="_Hlk193192449"/>
            <w:r w:rsidRPr="00727657">
              <w:rPr>
                <w:rFonts w:ascii="Cambria" w:hAnsi="Cambria"/>
                <w:sz w:val="22"/>
                <w:szCs w:val="22"/>
              </w:rPr>
              <w:t xml:space="preserve">БЮЛЕТЕНЬ  </w:t>
            </w:r>
            <w:r>
              <w:rPr>
                <w:rFonts w:ascii="Cambria" w:hAnsi="Cambria"/>
                <w:sz w:val="22"/>
                <w:szCs w:val="22"/>
              </w:rPr>
              <w:t>№1</w:t>
            </w:r>
          </w:p>
          <w:p w14:paraId="7C246AD5" w14:textId="77777777" w:rsidR="00BA702E" w:rsidRPr="00727657" w:rsidRDefault="00BA702E" w:rsidP="001E62EC">
            <w:pPr>
              <w:ind w:hanging="2"/>
              <w:jc w:val="center"/>
              <w:rPr>
                <w:rFonts w:ascii="Cambria" w:hAnsi="Cambria"/>
                <w:sz w:val="22"/>
                <w:szCs w:val="22"/>
              </w:rPr>
            </w:pPr>
            <w:r w:rsidRPr="00727657">
              <w:rPr>
                <w:rFonts w:ascii="Cambria" w:hAnsi="Cambria"/>
                <w:sz w:val="22"/>
                <w:szCs w:val="22"/>
              </w:rPr>
              <w:t>для голосування на  загальних зборах</w:t>
            </w:r>
          </w:p>
          <w:p w14:paraId="1C236F15" w14:textId="77777777" w:rsidR="00BA702E" w:rsidRPr="00727657" w:rsidRDefault="00BA702E" w:rsidP="001E62EC">
            <w:pPr>
              <w:ind w:hanging="2"/>
              <w:jc w:val="center"/>
              <w:rPr>
                <w:rFonts w:ascii="Cambria" w:hAnsi="Cambria"/>
                <w:sz w:val="22"/>
                <w:szCs w:val="22"/>
              </w:rPr>
            </w:pPr>
            <w:r w:rsidRPr="00727657">
              <w:rPr>
                <w:rFonts w:ascii="Cambria" w:hAnsi="Cambria"/>
                <w:sz w:val="22"/>
                <w:szCs w:val="22"/>
              </w:rPr>
              <w:t>(щодо інших питань порядку денного, крім обрання органів товариства)</w:t>
            </w:r>
          </w:p>
          <w:p w14:paraId="16693C4B" w14:textId="77777777" w:rsidR="00BA702E" w:rsidRPr="004D7F9A" w:rsidRDefault="00BA702E" w:rsidP="001E62EC">
            <w:pPr>
              <w:pStyle w:val="ae"/>
              <w:widowControl/>
              <w:spacing w:before="120"/>
              <w:jc w:val="center"/>
              <w:rPr>
                <w:rFonts w:ascii="Cambria" w:hAnsi="Cambria" w:cs="Cambria"/>
                <w:b/>
                <w:bCs/>
                <w:color w:val="000000" w:themeColor="text1"/>
                <w:sz w:val="22"/>
                <w:szCs w:val="22"/>
              </w:rPr>
            </w:pPr>
            <w:r w:rsidRPr="004D7F9A">
              <w:rPr>
                <w:rStyle w:val="spanrvts0"/>
                <w:rFonts w:ascii="Cambria" w:eastAsiaTheme="majorEastAsia" w:hAnsi="Cambria"/>
                <w:b/>
                <w:bCs/>
                <w:sz w:val="21"/>
                <w:szCs w:val="21"/>
              </w:rPr>
              <w:t>ПРИВАТНЕ АКЦІОНЕРНЕ ТОВАРИСТВО "ЗАВОД "АКЦЕНТ"</w:t>
            </w:r>
          </w:p>
          <w:p w14:paraId="5E3ABD8B" w14:textId="77777777" w:rsidR="00BA702E" w:rsidRPr="00727657" w:rsidRDefault="00BA702E" w:rsidP="001E62EC">
            <w:pPr>
              <w:ind w:hanging="2"/>
              <w:jc w:val="center"/>
              <w:rPr>
                <w:rFonts w:ascii="Cambria" w:hAnsi="Cambria"/>
                <w:sz w:val="22"/>
                <w:szCs w:val="22"/>
              </w:rPr>
            </w:pPr>
            <w:r w:rsidRPr="003C7729">
              <w:rPr>
                <w:rFonts w:ascii="Cambria" w:hAnsi="Cambria"/>
                <w:sz w:val="22"/>
                <w:szCs w:val="22"/>
              </w:rPr>
              <w:t xml:space="preserve">(ідентифікаційний код юридичної особи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19264925</w:t>
            </w:r>
            <w:r w:rsidRPr="003C7729">
              <w:rPr>
                <w:rFonts w:ascii="Cambria" w:hAnsi="Cambria"/>
                <w:sz w:val="22"/>
                <w:szCs w:val="22"/>
              </w:rPr>
              <w:t>)</w:t>
            </w:r>
          </w:p>
        </w:tc>
      </w:tr>
      <w:tr w:rsidR="00BA702E" w:rsidRPr="005755B0" w14:paraId="44C011CB" w14:textId="77777777" w:rsidTr="001E62E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754DBED" w14:textId="77777777" w:rsidR="00BA702E" w:rsidRPr="00567794" w:rsidRDefault="00BA702E" w:rsidP="001E62EC">
            <w:pPr>
              <w:ind w:hanging="2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567794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Дата проведення загальних зборів </w:t>
            </w: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D85E571" w14:textId="77777777" w:rsidR="00BA702E" w:rsidRPr="00852911" w:rsidRDefault="00BA702E" w:rsidP="001E62EC">
            <w:pPr>
              <w:ind w:hanging="2"/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  <w:lang w:val="ru-RU"/>
              </w:rPr>
              <w:t>21</w:t>
            </w:r>
            <w:r w:rsidRPr="00852911"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  <w:lang w:val="ru-RU"/>
              </w:rPr>
              <w:t>липня</w:t>
            </w:r>
            <w:r w:rsidRPr="00852911">
              <w:rPr>
                <w:rFonts w:ascii="Cambria" w:hAnsi="Cambria" w:cs="Times New Roman"/>
                <w:b/>
                <w:iCs/>
                <w:color w:val="000000"/>
                <w:sz w:val="20"/>
                <w:szCs w:val="20"/>
              </w:rPr>
              <w:t xml:space="preserve"> 2026 року</w:t>
            </w:r>
          </w:p>
        </w:tc>
      </w:tr>
      <w:tr w:rsidR="00BA702E" w:rsidRPr="005755B0" w14:paraId="48B80184" w14:textId="77777777" w:rsidTr="001E62E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7776866" w14:textId="77777777" w:rsidR="00BA702E" w:rsidRPr="00567794" w:rsidRDefault="00BA702E" w:rsidP="001E62EC">
            <w:pPr>
              <w:ind w:hanging="2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560BC9">
              <w:rPr>
                <w:rFonts w:ascii="Cambria" w:eastAsia="Times New Roman" w:hAnsi="Cambria" w:cs="Times New Roman"/>
                <w:sz w:val="20"/>
                <w:szCs w:val="20"/>
                <w:lang w:eastAsia="ru-RU"/>
              </w:rPr>
              <w:t>Дата і час початку голосування</w:t>
            </w: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AECC7C0" w14:textId="77777777" w:rsidR="00BA702E" w:rsidRPr="00567794" w:rsidRDefault="00BA702E" w:rsidP="001E62EC">
            <w:pPr>
              <w:ind w:hanging="2"/>
              <w:rPr>
                <w:rFonts w:ascii="Cambria" w:hAnsi="Cambria" w:cs="Times New Roman"/>
                <w:b/>
                <w:i/>
                <w:color w:val="000000"/>
                <w:sz w:val="20"/>
                <w:szCs w:val="20"/>
                <w:lang w:val="ru-RU"/>
              </w:rPr>
            </w:pPr>
            <w:r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 xml:space="preserve">не пізніше </w:t>
            </w:r>
            <w:r w:rsidRPr="00560BC9"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>11</w:t>
            </w:r>
            <w:r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>:</w:t>
            </w:r>
            <w:r w:rsidRPr="00560BC9"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>00 «</w:t>
            </w:r>
            <w:r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  <w:t>10</w:t>
            </w:r>
            <w:r w:rsidRPr="00560BC9">
              <w:rPr>
                <w:rFonts w:ascii="Cambria" w:hAnsi="Cambria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липня</w:t>
            </w:r>
            <w:r w:rsidRPr="00560BC9">
              <w:rPr>
                <w:rFonts w:ascii="Cambria" w:hAnsi="Cambria" w:cs="Times New Roman"/>
                <w:bCs/>
                <w:sz w:val="20"/>
                <w:szCs w:val="20"/>
              </w:rPr>
              <w:t xml:space="preserve"> 202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6</w:t>
            </w:r>
            <w:r w:rsidRPr="00560BC9">
              <w:rPr>
                <w:rFonts w:ascii="Cambria" w:hAnsi="Cambria" w:cs="Times New Roman"/>
                <w:bCs/>
                <w:sz w:val="20"/>
                <w:szCs w:val="20"/>
              </w:rPr>
              <w:t xml:space="preserve"> року</w:t>
            </w:r>
          </w:p>
        </w:tc>
      </w:tr>
      <w:tr w:rsidR="00BA702E" w:rsidRPr="005755B0" w14:paraId="50B7A698" w14:textId="77777777" w:rsidTr="001E62E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61F0CF4" w14:textId="77777777" w:rsidR="00BA702E" w:rsidRPr="00567794" w:rsidRDefault="00BA702E" w:rsidP="001E62EC">
            <w:pPr>
              <w:ind w:hanging="2"/>
              <w:rPr>
                <w:rFonts w:ascii="Cambria" w:hAnsi="Cambria"/>
                <w:color w:val="000000"/>
                <w:sz w:val="20"/>
                <w:szCs w:val="20"/>
                <w:shd w:val="clear" w:color="auto" w:fill="FFFFFF"/>
              </w:rPr>
            </w:pPr>
            <w:r w:rsidRPr="00560BC9">
              <w:rPr>
                <w:rFonts w:ascii="Cambria" w:hAnsi="Cambria" w:cs="Times New Roman"/>
                <w:color w:val="000000"/>
                <w:sz w:val="20"/>
                <w:szCs w:val="20"/>
              </w:rPr>
              <w:t>Дата і час завершення голосування</w:t>
            </w: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040CAFB" w14:textId="77777777" w:rsidR="00BA702E" w:rsidRPr="00567794" w:rsidRDefault="00BA702E" w:rsidP="001E62EC">
            <w:pPr>
              <w:ind w:hanging="2"/>
              <w:rPr>
                <w:rFonts w:ascii="Cambria" w:hAnsi="Cambria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18:00 </w:t>
            </w:r>
            <w:r w:rsidRPr="00560BC9">
              <w:rPr>
                <w:rFonts w:ascii="Cambria" w:hAnsi="Cambria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21</w:t>
            </w:r>
            <w:r w:rsidRPr="00560BC9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» </w:t>
            </w: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липня 2026</w:t>
            </w:r>
            <w:r w:rsidRPr="00560BC9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року</w:t>
            </w:r>
          </w:p>
        </w:tc>
      </w:tr>
      <w:tr w:rsidR="00BA702E" w:rsidRPr="005755B0" w14:paraId="2688DAE2" w14:textId="77777777" w:rsidTr="001E62E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07F03E4" w14:textId="77777777" w:rsidR="00BA702E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sz w:val="20"/>
                <w:szCs w:val="20"/>
              </w:rPr>
              <w:t xml:space="preserve">Реквізити акціонера </w:t>
            </w:r>
          </w:p>
          <w:p w14:paraId="13C50E8F" w14:textId="77777777" w:rsidR="00BA702E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09CC376E" w14:textId="77777777" w:rsidR="00BA702E" w:rsidRPr="00FD04C5" w:rsidRDefault="00BA702E" w:rsidP="001E62EC">
            <w:pPr>
              <w:ind w:hanging="2"/>
              <w:rPr>
                <w:bCs/>
                <w:color w:val="000000"/>
                <w:sz w:val="18"/>
                <w:szCs w:val="18"/>
              </w:rPr>
            </w:pPr>
            <w:r w:rsidRPr="00FD04C5">
              <w:rPr>
                <w:bCs/>
                <w:color w:val="000000"/>
                <w:sz w:val="18"/>
                <w:szCs w:val="18"/>
              </w:rPr>
              <w:t>П.І.Б./найменування акціонера або зазначення, що акціонером є держава або територіальна громада (із зазначенням назви)</w:t>
            </w:r>
          </w:p>
          <w:p w14:paraId="7A772244" w14:textId="77777777" w:rsidR="00BA702E" w:rsidRPr="00FD04C5" w:rsidRDefault="00BA702E" w:rsidP="001E62EC">
            <w:pPr>
              <w:ind w:hanging="2"/>
              <w:rPr>
                <w:rFonts w:ascii="Cambria" w:hAnsi="Cambria" w:cs="Times New Roman"/>
                <w:sz w:val="18"/>
                <w:szCs w:val="18"/>
              </w:rPr>
            </w:pPr>
          </w:p>
          <w:p w14:paraId="476A8A75" w14:textId="77777777" w:rsidR="00BA702E" w:rsidRPr="00FD04C5" w:rsidRDefault="00BA702E" w:rsidP="001E62E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 xml:space="preserve">Назва, серія (за наявності), номер, дата видачі документа, що посвідчує фізичну особу та РНОКПП (за наявності) – для фізичної особи </w:t>
            </w:r>
          </w:p>
          <w:p w14:paraId="5D4E78CD" w14:textId="77777777" w:rsidR="00BA702E" w:rsidRPr="00FD04C5" w:rsidRDefault="00BA702E" w:rsidP="001E62EC">
            <w:pPr>
              <w:ind w:hanging="2"/>
              <w:rPr>
                <w:sz w:val="18"/>
                <w:szCs w:val="18"/>
              </w:rPr>
            </w:pPr>
          </w:p>
          <w:p w14:paraId="267D498F" w14:textId="77777777" w:rsidR="00BA702E" w:rsidRDefault="00BA702E" w:rsidP="001E62E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>Код за ЄДРПОУ (у тому числі уповноваженого органу на управління державним або комунальним майном) та код за ЄДРІСІ (за наявності) або номер реєстрації у  торговому, судовому або банківському реєстрі (для юридичних осіб, зареєстрованих за межами України)</w:t>
            </w:r>
            <w:r w:rsidRPr="00FD04C5">
              <w:rPr>
                <w:i/>
                <w:sz w:val="18"/>
                <w:szCs w:val="18"/>
              </w:rPr>
              <w:t xml:space="preserve">  </w:t>
            </w:r>
            <w:r w:rsidRPr="00FD04C5">
              <w:rPr>
                <w:sz w:val="18"/>
                <w:szCs w:val="18"/>
              </w:rPr>
              <w:t>- для юридичної особи</w:t>
            </w:r>
          </w:p>
          <w:p w14:paraId="2F7BBACF" w14:textId="77777777" w:rsidR="00BA702E" w:rsidRPr="005755B0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8BA5218" w14:textId="77777777" w:rsidR="00BA702E" w:rsidRPr="005755B0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5EEC33B7" w14:textId="77777777" w:rsidR="00BA702E" w:rsidRPr="005755B0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BA702E" w:rsidRPr="005755B0" w14:paraId="539DF22C" w14:textId="77777777" w:rsidTr="001E62E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B41DD0D" w14:textId="77777777" w:rsidR="00BA702E" w:rsidRPr="005755B0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sz w:val="20"/>
                <w:szCs w:val="20"/>
              </w:rPr>
              <w:t>Кількість голосів, що належать акціонеру</w:t>
            </w: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8CA2A77" w14:textId="77777777" w:rsidR="00BA702E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________ (_____________________________)</w:t>
            </w:r>
          </w:p>
          <w:p w14:paraId="5ECC030D" w14:textId="77777777" w:rsidR="00BA702E" w:rsidRPr="005755B0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                                </w:t>
            </w:r>
            <w:r w:rsidRPr="00FD04C5">
              <w:rPr>
                <w:rFonts w:ascii="Cambria" w:hAnsi="Cambria" w:cs="Times New Roman"/>
                <w:sz w:val="20"/>
                <w:szCs w:val="20"/>
                <w:vertAlign w:val="superscript"/>
              </w:rPr>
              <w:t>прописом</w:t>
            </w:r>
          </w:p>
        </w:tc>
      </w:tr>
      <w:tr w:rsidR="00BA702E" w:rsidRPr="005755B0" w14:paraId="2269EBD0" w14:textId="77777777" w:rsidTr="001E62EC">
        <w:tc>
          <w:tcPr>
            <w:tcW w:w="5019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D6063C3" w14:textId="77777777" w:rsidR="00BA702E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sz w:val="20"/>
                <w:szCs w:val="20"/>
              </w:rPr>
              <w:t>Реквізити представника акціонера (за наявності)</w:t>
            </w:r>
          </w:p>
          <w:p w14:paraId="25E0319E" w14:textId="77777777" w:rsidR="00BA702E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24DC44F4" w14:textId="77777777" w:rsidR="00BA702E" w:rsidRPr="00FD04C5" w:rsidRDefault="00BA702E" w:rsidP="001E62E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>П.І.Б.</w:t>
            </w:r>
            <w:r w:rsidRPr="00FD04C5">
              <w:rPr>
                <w:bCs/>
                <w:color w:val="000000"/>
                <w:sz w:val="18"/>
                <w:szCs w:val="18"/>
              </w:rPr>
              <w:t xml:space="preserve"> /найменування</w:t>
            </w:r>
            <w:r w:rsidRPr="00FD04C5">
              <w:rPr>
                <w:sz w:val="18"/>
                <w:szCs w:val="18"/>
              </w:rPr>
              <w:t xml:space="preserve"> представника акціонера</w:t>
            </w:r>
          </w:p>
          <w:p w14:paraId="314E1437" w14:textId="77777777" w:rsidR="00BA702E" w:rsidRPr="00FD04C5" w:rsidRDefault="00BA702E" w:rsidP="001E62EC">
            <w:pPr>
              <w:ind w:hanging="2"/>
              <w:rPr>
                <w:sz w:val="18"/>
                <w:szCs w:val="18"/>
              </w:rPr>
            </w:pPr>
          </w:p>
          <w:p w14:paraId="1B6A5813" w14:textId="77777777" w:rsidR="00BA702E" w:rsidRPr="00FD04C5" w:rsidRDefault="00BA702E" w:rsidP="001E62E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>Назва, серія (за наявності), номер, дата видачі документа, що посвідчує фізичну особу та РНОКПП (за наявності) – для фізичної особи</w:t>
            </w:r>
          </w:p>
          <w:p w14:paraId="59C19F6D" w14:textId="77777777" w:rsidR="00BA702E" w:rsidRPr="00FD04C5" w:rsidRDefault="00BA702E" w:rsidP="001E62EC">
            <w:pPr>
              <w:ind w:hanging="2"/>
              <w:rPr>
                <w:sz w:val="18"/>
                <w:szCs w:val="18"/>
              </w:rPr>
            </w:pPr>
          </w:p>
          <w:p w14:paraId="740E0038" w14:textId="77777777" w:rsidR="00BA702E" w:rsidRPr="00FD04C5" w:rsidRDefault="00BA702E" w:rsidP="001E62EC">
            <w:pPr>
              <w:ind w:hanging="2"/>
              <w:rPr>
                <w:sz w:val="18"/>
                <w:szCs w:val="18"/>
              </w:rPr>
            </w:pPr>
            <w:r w:rsidRPr="00FD04C5">
              <w:rPr>
                <w:sz w:val="18"/>
                <w:szCs w:val="18"/>
              </w:rPr>
              <w:t>Код за ЄДРПОУ (у тому числі уповноваженого органу на управління державним або комунальним майном) та код за ЄДРІСІ (за наявності) або номер реєстрації у  торговому, судовому або банківському реєстрі (для юридичних осіб, зареєстрованих за межами України)</w:t>
            </w:r>
            <w:r w:rsidRPr="00FD04C5">
              <w:rPr>
                <w:i/>
                <w:sz w:val="18"/>
                <w:szCs w:val="18"/>
              </w:rPr>
              <w:t xml:space="preserve">  </w:t>
            </w:r>
            <w:r w:rsidRPr="00FD04C5">
              <w:rPr>
                <w:sz w:val="18"/>
                <w:szCs w:val="18"/>
              </w:rPr>
              <w:t>- для юридичної особи</w:t>
            </w:r>
          </w:p>
          <w:p w14:paraId="582B6C90" w14:textId="77777777" w:rsidR="00BA702E" w:rsidRPr="005755B0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44" w:type="dxa"/>
            <w:gridSpan w:val="2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4F0B2D9" w14:textId="77777777" w:rsidR="00BA702E" w:rsidRPr="005755B0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7109DCD6" w14:textId="77777777" w:rsidR="00BA702E" w:rsidRPr="005755B0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BA702E" w:rsidRPr="00C04178" w14:paraId="473CDA26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4885DF5" w14:textId="77777777" w:rsidR="00BA702E" w:rsidRDefault="00BA702E" w:rsidP="001E62EC">
            <w:pPr>
              <w:pStyle w:val="rvps14"/>
              <w:ind w:hanging="2"/>
              <w:rPr>
                <w:rFonts w:ascii="Cambria" w:eastAsia="Cambria" w:hAnsi="Cambria" w:cs="Cambria"/>
                <w:sz w:val="22"/>
                <w:szCs w:val="22"/>
                <w:lang w:val="uk-UA"/>
              </w:rPr>
            </w:pPr>
            <w:r w:rsidRPr="00C04178">
              <w:rPr>
                <w:rFonts w:ascii="Cambria" w:hAnsi="Cambria"/>
                <w:b/>
                <w:sz w:val="21"/>
                <w:szCs w:val="21"/>
                <w:lang w:val="ru-RU"/>
              </w:rPr>
              <w:t>Питання 1.</w:t>
            </w:r>
            <w:r w:rsidRPr="00C04178">
              <w:rPr>
                <w:rFonts w:ascii="Cambria" w:hAnsi="Cambria"/>
                <w:sz w:val="21"/>
                <w:szCs w:val="21"/>
                <w:lang w:val="ru-RU"/>
              </w:rPr>
              <w:t xml:space="preserve">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 xml:space="preserve">Розгляд звіту Генерального директора </w:t>
            </w:r>
            <w:proofErr w:type="gramStart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за  2021</w:t>
            </w:r>
            <w:proofErr w:type="gramEnd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 xml:space="preserve"> - 2025 роки та прийняття рішення за наслідками розгляду такого звіту.</w:t>
            </w:r>
          </w:p>
          <w:p w14:paraId="0E896037" w14:textId="77777777" w:rsidR="00BA702E" w:rsidRPr="00C71033" w:rsidRDefault="00BA702E" w:rsidP="001E62EC">
            <w:pPr>
              <w:widowControl/>
              <w:ind w:hanging="2"/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 w:rsidRPr="00C04178">
              <w:rPr>
                <w:rFonts w:ascii="Cambria" w:hAnsi="Cambria"/>
                <w:b/>
                <w:sz w:val="21"/>
                <w:szCs w:val="21"/>
                <w:lang w:val="ru-RU"/>
              </w:rPr>
              <w:t>Проект рішення:</w:t>
            </w:r>
            <w:r w:rsidRPr="00C04178">
              <w:rPr>
                <w:rFonts w:ascii="Cambria" w:hAnsi="Cambria"/>
                <w:sz w:val="21"/>
                <w:szCs w:val="21"/>
                <w:lang w:val="ru-RU"/>
              </w:rPr>
              <w:t xml:space="preserve">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Затвердити звіт Генерального директора за 2021 - 2025 роки. Роботу Генерального директора визнати задовільною.</w:t>
            </w:r>
          </w:p>
        </w:tc>
      </w:tr>
      <w:tr w:rsidR="00BA702E" w:rsidRPr="00C04178" w14:paraId="2342F906" w14:textId="77777777" w:rsidTr="001E62E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0489B82E" w14:textId="77777777" w:rsidR="00BA702E" w:rsidRPr="00C04178" w:rsidRDefault="00BA702E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ВАРІАНТИ ГОЛОСУВАННЯ з 1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326B5E0E" w14:textId="77777777" w:rsidR="00BA702E" w:rsidRPr="00C04178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C041268" w14:textId="77777777" w:rsidR="00BA702E" w:rsidRPr="00C04178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“ПРОТИ”</w:t>
            </w:r>
          </w:p>
        </w:tc>
      </w:tr>
      <w:tr w:rsidR="00BA702E" w:rsidRPr="00C04178" w14:paraId="712AD215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B581B78" w14:textId="77777777" w:rsidR="00BA702E" w:rsidRPr="00C04178" w:rsidRDefault="00BA702E" w:rsidP="001E62EC">
            <w:pPr>
              <w:pStyle w:val="ae"/>
              <w:widowControl/>
              <w:spacing w:after="0"/>
              <w:ind w:hanging="2"/>
              <w:jc w:val="both"/>
              <w:rPr>
                <w:rStyle w:val="spanrvts0"/>
                <w:rFonts w:ascii="Cambria" w:eastAsia="SimSun" w:hAnsi="Cambria"/>
                <w:sz w:val="21"/>
                <w:szCs w:val="21"/>
                <w:lang w:eastAsia="uk"/>
              </w:rPr>
            </w:pPr>
            <w:r w:rsidRPr="00C04178">
              <w:rPr>
                <w:rFonts w:ascii="Cambria" w:hAnsi="Cambria"/>
                <w:b/>
                <w:sz w:val="21"/>
                <w:szCs w:val="21"/>
                <w:lang w:val="ru-RU"/>
              </w:rPr>
              <w:t xml:space="preserve">Питання </w:t>
            </w:r>
            <w:r w:rsidRPr="00C04178">
              <w:rPr>
                <w:rFonts w:ascii="Cambria" w:hAnsi="Cambria"/>
                <w:b/>
                <w:sz w:val="21"/>
                <w:szCs w:val="21"/>
              </w:rPr>
              <w:t>2</w:t>
            </w:r>
            <w:r w:rsidRPr="00C04178">
              <w:rPr>
                <w:rFonts w:ascii="Cambria" w:hAnsi="Cambria"/>
                <w:b/>
                <w:sz w:val="21"/>
                <w:szCs w:val="21"/>
                <w:lang w:val="ru-RU"/>
              </w:rPr>
              <w:t>.</w:t>
            </w:r>
            <w:r w:rsidRPr="00C04178">
              <w:rPr>
                <w:rFonts w:ascii="Cambria" w:hAnsi="Cambria"/>
                <w:sz w:val="21"/>
                <w:szCs w:val="21"/>
                <w:lang w:val="ru-RU"/>
              </w:rPr>
              <w:t xml:space="preserve">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 xml:space="preserve">Розгляд звіту Наглядової ради Товариства </w:t>
            </w:r>
            <w:proofErr w:type="gramStart"/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за  2021</w:t>
            </w:r>
            <w:proofErr w:type="gramEnd"/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 xml:space="preserve"> - 2025 роки та прийняття рішення за наслідками розгляду такого звіту.</w:t>
            </w:r>
          </w:p>
          <w:p w14:paraId="5E229E96" w14:textId="77777777" w:rsidR="00BA702E" w:rsidRPr="00C71033" w:rsidRDefault="00BA702E" w:rsidP="001E62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 w:rsidRPr="00C04178">
              <w:rPr>
                <w:rFonts w:ascii="Cambria" w:hAnsi="Cambria"/>
                <w:b/>
                <w:sz w:val="21"/>
                <w:szCs w:val="21"/>
                <w:lang w:val="ru-RU"/>
              </w:rPr>
              <w:t>Проект рішення:</w:t>
            </w:r>
            <w:r w:rsidRPr="00C04178">
              <w:rPr>
                <w:rFonts w:ascii="Cambria" w:hAnsi="Cambria"/>
                <w:sz w:val="21"/>
                <w:szCs w:val="21"/>
                <w:lang w:val="ru-RU"/>
              </w:rPr>
              <w:t xml:space="preserve">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 xml:space="preserve">Затвердити звіт Наглядової ради Товариства </w:t>
            </w:r>
            <w:proofErr w:type="gramStart"/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за  2021</w:t>
            </w:r>
            <w:proofErr w:type="gramEnd"/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 xml:space="preserve"> - 2025 роки. Роботу Наглядової ради Товариства визнати задовільною.</w:t>
            </w:r>
          </w:p>
        </w:tc>
      </w:tr>
      <w:tr w:rsidR="00BA702E" w:rsidRPr="00C04178" w14:paraId="45BFBB1B" w14:textId="77777777" w:rsidTr="001E62E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12CA578F" w14:textId="77777777" w:rsidR="00BA702E" w:rsidRPr="00C04178" w:rsidRDefault="00BA702E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ВАРІАНТИ ГОЛОСУВАННЯ з 2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778DBA06" w14:textId="77777777" w:rsidR="00BA702E" w:rsidRPr="00C04178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3267769" w14:textId="77777777" w:rsidR="00BA702E" w:rsidRPr="00C04178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“ПРОТИ”</w:t>
            </w:r>
          </w:p>
        </w:tc>
      </w:tr>
      <w:tr w:rsidR="00BA702E" w:rsidRPr="00C04178" w14:paraId="5AD9B550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779CAFB" w14:textId="77777777" w:rsidR="00BA702E" w:rsidRDefault="00BA702E" w:rsidP="001E62EC">
            <w:pPr>
              <w:pStyle w:val="rvps14"/>
              <w:rPr>
                <w:rStyle w:val="spanrvts0"/>
                <w:rFonts w:ascii="Cambria" w:hAnsi="Cambria"/>
                <w:sz w:val="21"/>
                <w:szCs w:val="21"/>
                <w:lang w:val="uk-UA"/>
              </w:rPr>
            </w:pPr>
            <w:r w:rsidRPr="00560F43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t>Питання 3.</w:t>
            </w:r>
            <w:r w:rsidRPr="00560F43">
              <w:rPr>
                <w:rFonts w:ascii="Cambria" w:hAnsi="Cambria"/>
                <w:color w:val="000000"/>
                <w:sz w:val="21"/>
                <w:szCs w:val="21"/>
                <w:lang w:val="ru-RU"/>
              </w:rPr>
              <w:t xml:space="preserve">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 xml:space="preserve">Розгляд звіту та висновків Ревізійної комісії Товариства </w:t>
            </w:r>
            <w:proofErr w:type="gramStart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за  2021</w:t>
            </w:r>
            <w:proofErr w:type="gramEnd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 xml:space="preserve"> - 2025 роки та прийняття рішення за наслідками розгляду такого звіту.</w:t>
            </w:r>
          </w:p>
          <w:p w14:paraId="466CE6A9" w14:textId="77777777" w:rsidR="00BA702E" w:rsidRPr="00CF035E" w:rsidRDefault="00BA702E" w:rsidP="001E62EC">
            <w:pPr>
              <w:pStyle w:val="rvps14"/>
              <w:rPr>
                <w:rFonts w:ascii="Cambria" w:hAnsi="Cambria"/>
                <w:sz w:val="21"/>
                <w:szCs w:val="21"/>
                <w:lang w:val="uk-UA"/>
              </w:rPr>
            </w:pPr>
            <w:r w:rsidRPr="00C04178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t xml:space="preserve">Проект рішення: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 xml:space="preserve">Затвердити звіт та висновки Ревізійної </w:t>
            </w:r>
            <w:proofErr w:type="gramStart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комісії  Товариства</w:t>
            </w:r>
            <w:proofErr w:type="gramEnd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 xml:space="preserve"> </w:t>
            </w:r>
            <w:proofErr w:type="gramStart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за  2021</w:t>
            </w:r>
            <w:proofErr w:type="gramEnd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 xml:space="preserve"> - 2025 роки.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 xml:space="preserve">Роботу Ревізійної </w:t>
            </w:r>
            <w:proofErr w:type="gramStart"/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комісії  Товариства</w:t>
            </w:r>
            <w:proofErr w:type="gramEnd"/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 xml:space="preserve"> визнати задовільною.</w:t>
            </w:r>
          </w:p>
        </w:tc>
      </w:tr>
      <w:tr w:rsidR="00BA702E" w:rsidRPr="00C04178" w14:paraId="004E9847" w14:textId="77777777" w:rsidTr="001E62E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6D0DA8AF" w14:textId="77777777" w:rsidR="00BA702E" w:rsidRPr="00C04178" w:rsidRDefault="00BA702E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ВАРІАНТИ ГОЛОСУВАННЯ з 3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400D2D9F" w14:textId="77777777" w:rsidR="00BA702E" w:rsidRPr="00C04178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49C03E7" w14:textId="77777777" w:rsidR="00BA702E" w:rsidRPr="00C04178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“ПРОТИ”</w:t>
            </w:r>
          </w:p>
        </w:tc>
      </w:tr>
      <w:tr w:rsidR="00BA702E" w:rsidRPr="00C04178" w14:paraId="1BFF6D87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23489B9" w14:textId="77777777" w:rsidR="00BA702E" w:rsidRPr="00C04178" w:rsidRDefault="00BA702E" w:rsidP="001E62EC">
            <w:pPr>
              <w:pStyle w:val="rvps14"/>
              <w:ind w:hanging="2"/>
              <w:rPr>
                <w:rStyle w:val="spanrvts0"/>
                <w:rFonts w:ascii="Cambria" w:hAnsi="Cambria"/>
                <w:sz w:val="21"/>
                <w:szCs w:val="21"/>
                <w:lang w:val="ru-RU"/>
              </w:rPr>
            </w:pPr>
            <w:r w:rsidRPr="00C04178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t>Питання 4.</w:t>
            </w:r>
            <w:r w:rsidRPr="00C04178">
              <w:rPr>
                <w:rFonts w:ascii="Cambria" w:hAnsi="Cambria"/>
                <w:color w:val="000000"/>
                <w:sz w:val="21"/>
                <w:szCs w:val="21"/>
                <w:lang w:val="ru-RU"/>
              </w:rPr>
              <w:t xml:space="preserve">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Розгляд висновків аудиторського звітів суб'єкта аудиторської діяльності та затвердження заходів за результатами розгляду таких звітів.</w:t>
            </w:r>
          </w:p>
          <w:p w14:paraId="14946550" w14:textId="77777777" w:rsidR="00BA702E" w:rsidRPr="00CF035E" w:rsidRDefault="00BA702E" w:rsidP="001E62EC">
            <w:pPr>
              <w:pStyle w:val="rvps14"/>
              <w:rPr>
                <w:rFonts w:ascii="Cambria" w:hAnsi="Cambria"/>
                <w:sz w:val="21"/>
                <w:szCs w:val="21"/>
                <w:lang w:val="uk-UA"/>
              </w:rPr>
            </w:pPr>
            <w:r w:rsidRPr="00C04178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lastRenderedPageBreak/>
              <w:t>Проект рішення</w:t>
            </w:r>
            <w:proofErr w:type="gramStart"/>
            <w:r w:rsidRPr="00C04178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t xml:space="preserve">: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Не</w:t>
            </w:r>
            <w:proofErr w:type="gramEnd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 xml:space="preserve"> розглядати висновки аудиторських звітів суб'єкта аудиторської діяльності та не затверджувати заходи за результатами розгляду таких звітів (за результатами   2021 - 2025 років), у зв'язку з їх відсутністю.</w:t>
            </w:r>
          </w:p>
        </w:tc>
      </w:tr>
      <w:tr w:rsidR="00BA702E" w:rsidRPr="00C04178" w14:paraId="46D81167" w14:textId="77777777" w:rsidTr="001E62E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3119A81D" w14:textId="77777777" w:rsidR="00BA702E" w:rsidRPr="00C04178" w:rsidRDefault="00BA702E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lastRenderedPageBreak/>
              <w:t>ВАРІАНТИ ГОЛОСУВАННЯ з 4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405332BB" w14:textId="77777777" w:rsidR="00BA702E" w:rsidRPr="00C04178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2CE13BD" w14:textId="77777777" w:rsidR="00BA702E" w:rsidRPr="00C04178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“ПРОТИ”</w:t>
            </w:r>
          </w:p>
        </w:tc>
      </w:tr>
      <w:tr w:rsidR="00BA702E" w:rsidRPr="00C04178" w14:paraId="3DC8D76C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A206ACA" w14:textId="77777777" w:rsidR="00BA702E" w:rsidRPr="00C04178" w:rsidRDefault="00BA702E" w:rsidP="001E62EC">
            <w:pPr>
              <w:pStyle w:val="ae"/>
              <w:widowControl/>
              <w:spacing w:after="0"/>
              <w:ind w:hanging="2"/>
              <w:jc w:val="both"/>
              <w:rPr>
                <w:rStyle w:val="spanrvts0"/>
                <w:rFonts w:ascii="Cambria" w:eastAsia="SimSun" w:hAnsi="Cambria"/>
                <w:sz w:val="21"/>
                <w:szCs w:val="21"/>
              </w:rPr>
            </w:pPr>
            <w:r w:rsidRPr="00C04178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t>Питання 5.</w:t>
            </w:r>
            <w:r w:rsidRPr="00C04178">
              <w:rPr>
                <w:rFonts w:ascii="Cambria" w:hAnsi="Cambria"/>
                <w:color w:val="000000"/>
                <w:sz w:val="21"/>
                <w:szCs w:val="21"/>
                <w:lang w:val="ru-RU"/>
              </w:rPr>
              <w:t xml:space="preserve">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 xml:space="preserve">Затвердження результатів фінансово-господарської діяльності </w:t>
            </w:r>
            <w:proofErr w:type="gramStart"/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за  2021</w:t>
            </w:r>
            <w:proofErr w:type="gramEnd"/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 xml:space="preserve"> - 2025 роки. Затвердження порядку покриття збитків Товариства.</w:t>
            </w:r>
          </w:p>
          <w:p w14:paraId="78ADC76F" w14:textId="77777777" w:rsidR="00BA702E" w:rsidRPr="00CF035E" w:rsidRDefault="00BA702E" w:rsidP="001E62EC">
            <w:pPr>
              <w:pStyle w:val="rvps14"/>
              <w:rPr>
                <w:rFonts w:ascii="Cambria" w:hAnsi="Cambria"/>
                <w:sz w:val="21"/>
                <w:szCs w:val="21"/>
                <w:lang w:val="uk-UA"/>
              </w:rPr>
            </w:pPr>
            <w:r w:rsidRPr="00C04178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t xml:space="preserve">Проект рішення: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Затвердити результати фінансово-господарської діяльності за 2021 - 2025 роки. Затвердити наступний порядок покриття збитків Товариства: збитки, отримані за результатми 2021 - 2025 року, покрити за рахунок прибутків, що будуть отримані Товариством у майбутньому.</w:t>
            </w:r>
          </w:p>
        </w:tc>
      </w:tr>
      <w:tr w:rsidR="00BA702E" w:rsidRPr="00C04178" w14:paraId="61F75D22" w14:textId="77777777" w:rsidTr="001E62E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5CFD2BDD" w14:textId="77777777" w:rsidR="00BA702E" w:rsidRPr="00C04178" w:rsidRDefault="00BA702E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ВАРІАНТИ ГОЛОСУВАННЯ з 5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7788B11F" w14:textId="77777777" w:rsidR="00BA702E" w:rsidRPr="00C04178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1FFEB6C" w14:textId="77777777" w:rsidR="00BA702E" w:rsidRPr="00C04178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“ПРОТИ”</w:t>
            </w:r>
          </w:p>
        </w:tc>
      </w:tr>
      <w:tr w:rsidR="00BA702E" w:rsidRPr="00C04178" w14:paraId="53745E5E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9BCC574" w14:textId="77777777" w:rsidR="00BA702E" w:rsidRDefault="00BA702E" w:rsidP="001E62EC">
            <w:pPr>
              <w:pStyle w:val="rvps14"/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</w:pPr>
            <w:r w:rsidRPr="00C04178">
              <w:rPr>
                <w:rFonts w:ascii="Cambria" w:hAnsi="Cambria"/>
                <w:b/>
                <w:color w:val="000000"/>
                <w:sz w:val="21"/>
                <w:szCs w:val="21"/>
                <w:lang w:val="ru-RU"/>
              </w:rPr>
              <w:t xml:space="preserve">Питання 6.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Затвердження річного звіту Товариства (річної інформації емітента цінних паперів) за 2025 рік.</w:t>
            </w:r>
          </w:p>
          <w:p w14:paraId="09EFE6C2" w14:textId="77777777" w:rsidR="00BA702E" w:rsidRPr="00CF035E" w:rsidRDefault="00BA702E" w:rsidP="001E62EC">
            <w:pPr>
              <w:pStyle w:val="rvps14"/>
              <w:rPr>
                <w:rFonts w:ascii="Cambria" w:hAnsi="Cambria"/>
                <w:sz w:val="21"/>
                <w:szCs w:val="21"/>
                <w:lang w:val="uk-UA"/>
              </w:rPr>
            </w:pP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  <w:lang w:val="ru-RU"/>
              </w:rPr>
              <w:t>Проект рішення:</w:t>
            </w:r>
            <w:r w:rsidRPr="00C04178">
              <w:rPr>
                <w:rStyle w:val="spanrvts0"/>
                <w:rFonts w:ascii="Cambria" w:eastAsia="SimSun" w:hAnsi="Cambria"/>
                <w:sz w:val="21"/>
                <w:szCs w:val="21"/>
                <w:lang w:val="ru-RU"/>
              </w:rPr>
              <w:t xml:space="preserve">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Затвердити річний звіт Товариства (річну інформацію емітента цінних паперів) за 2025 рік.</w:t>
            </w:r>
          </w:p>
        </w:tc>
      </w:tr>
      <w:tr w:rsidR="00BA702E" w:rsidRPr="00C04178" w14:paraId="01E8F532" w14:textId="77777777" w:rsidTr="001E62E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32551756" w14:textId="77777777" w:rsidR="00BA702E" w:rsidRPr="00C04178" w:rsidRDefault="00BA702E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ВАРІАНТИ ГОЛОСУВАННЯ з 6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056D1A42" w14:textId="77777777" w:rsidR="00BA702E" w:rsidRPr="00C04178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5950B8D" w14:textId="77777777" w:rsidR="00BA702E" w:rsidRPr="00C04178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04178">
              <w:rPr>
                <w:rFonts w:ascii="Cambria" w:hAnsi="Cambria" w:cs="Times New Roman"/>
                <w:b/>
                <w:sz w:val="21"/>
                <w:szCs w:val="21"/>
              </w:rPr>
              <w:t>“ПРОТИ”</w:t>
            </w:r>
          </w:p>
        </w:tc>
      </w:tr>
      <w:tr w:rsidR="00BA702E" w:rsidRPr="00C04178" w14:paraId="67E657BC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11331E4" w14:textId="77777777" w:rsidR="00BA702E" w:rsidRDefault="00BA702E" w:rsidP="001E62EC">
            <w:pPr>
              <w:pStyle w:val="rvps14"/>
              <w:ind w:hanging="2"/>
              <w:rPr>
                <w:rStyle w:val="spanrvts0"/>
                <w:rFonts w:ascii="Cambria" w:hAnsi="Cambria"/>
                <w:sz w:val="21"/>
                <w:szCs w:val="21"/>
                <w:lang w:val="uk-UA"/>
              </w:rPr>
            </w:pPr>
            <w:r w:rsidRPr="00D771C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  <w:lang w:val="ru-RU"/>
              </w:rPr>
              <w:t>Питання 7.</w:t>
            </w:r>
            <w:r w:rsidRPr="00D771C8">
              <w:rPr>
                <w:rStyle w:val="spanrvts0"/>
                <w:rFonts w:ascii="Cambria" w:eastAsia="SimSun" w:hAnsi="Cambria"/>
                <w:sz w:val="21"/>
                <w:szCs w:val="21"/>
                <w:lang w:val="ru-RU"/>
              </w:rPr>
              <w:t xml:space="preserve">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Прийняття рішення про внесення змін до Статуту Товариства.</w:t>
            </w:r>
          </w:p>
          <w:p w14:paraId="386DD08C" w14:textId="77777777" w:rsidR="00BA702E" w:rsidRPr="00C04178" w:rsidRDefault="00BA702E" w:rsidP="001E62EC">
            <w:pPr>
              <w:pStyle w:val="rvps14"/>
              <w:ind w:hanging="2"/>
              <w:rPr>
                <w:rFonts w:ascii="Cambria" w:eastAsia="SimSun" w:hAnsi="Cambria"/>
                <w:sz w:val="21"/>
                <w:szCs w:val="21"/>
                <w:lang w:val="uk-UA" w:eastAsia="uk"/>
              </w:rPr>
            </w:pP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  <w:lang w:val="ru-RU"/>
              </w:rPr>
              <w:t>Проект рішення</w:t>
            </w:r>
            <w:proofErr w:type="gramStart"/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  <w:lang w:val="ru-RU"/>
              </w:rPr>
              <w:t xml:space="preserve">: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Внести</w:t>
            </w:r>
            <w:proofErr w:type="gramEnd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 xml:space="preserve"> зміни до Статуту Товариства шляхом затвердження його нової редакції.</w:t>
            </w:r>
          </w:p>
        </w:tc>
      </w:tr>
      <w:tr w:rsidR="00BA702E" w:rsidRPr="005755B0" w14:paraId="631EFEFF" w14:textId="77777777" w:rsidTr="001E62E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0AC0AF13" w14:textId="77777777" w:rsidR="00BA702E" w:rsidRPr="005755B0" w:rsidRDefault="00BA702E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ВАРІАНТИ ГОЛОСУВАННЯ з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7</w:t>
            </w: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1D093556" w14:textId="77777777" w:rsidR="00BA702E" w:rsidRPr="005755B0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54FD806" w14:textId="77777777" w:rsidR="00BA702E" w:rsidRPr="005755B0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“ПРОТИ”</w:t>
            </w:r>
          </w:p>
        </w:tc>
      </w:tr>
      <w:tr w:rsidR="00BA702E" w:rsidRPr="005755B0" w14:paraId="43D1D165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37296BE8" w14:textId="77777777" w:rsidR="00BA702E" w:rsidRDefault="00BA702E" w:rsidP="001E62EC">
            <w:pPr>
              <w:spacing w:before="60" w:after="60"/>
              <w:ind w:hanging="2"/>
              <w:rPr>
                <w:rStyle w:val="spanrvts0"/>
                <w:rFonts w:ascii="Cambria" w:eastAsia="SimSun" w:hAnsi="Cambria"/>
                <w:sz w:val="21"/>
                <w:szCs w:val="21"/>
              </w:rPr>
            </w:pP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 xml:space="preserve">Питання </w:t>
            </w:r>
            <w:r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>8</w:t>
            </w: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>.</w:t>
            </w:r>
            <w:r w:rsidRPr="00C04178">
              <w:rPr>
                <w:rStyle w:val="spanrvts0"/>
                <w:rFonts w:ascii="Cambria" w:eastAsia="SimSun" w:hAnsi="Cambria"/>
                <w:sz w:val="21"/>
                <w:szCs w:val="21"/>
              </w:rPr>
              <w:t xml:space="preserve">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Визначення осіб, які уповноважуються на підписання Статуту Товариства в новій редакції.  Визначення особи, якій надаватимуться повноваження щодо забезпечення державної реєстрації нової редакції Статуту Товариства.</w:t>
            </w:r>
          </w:p>
          <w:p w14:paraId="4B1D7301" w14:textId="77777777" w:rsidR="00BA702E" w:rsidRPr="004D7F9A" w:rsidRDefault="00BA702E" w:rsidP="001E62EC">
            <w:pPr>
              <w:pStyle w:val="rvps14"/>
              <w:rPr>
                <w:rFonts w:ascii="Cambria" w:eastAsiaTheme="majorEastAsia" w:hAnsi="Cambria"/>
                <w:sz w:val="21"/>
                <w:szCs w:val="21"/>
                <w:lang w:val="uk-UA"/>
              </w:rPr>
            </w:pP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  <w:lang w:val="ru-RU"/>
              </w:rPr>
              <w:t xml:space="preserve">Проект рішення: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 xml:space="preserve">Визначити особами, які уповноважуються на підписання Статуту Товариства в новій редакції Головуючого та секретаря Загальних зборів.  Визначити особою, якій надаватимуться повноваження щодо забезпечення державної реєстрації нової редакції Статуту Товариства, Генерального директора Ткаченка Володимира </w:t>
            </w:r>
            <w:proofErr w:type="gramStart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Володимировича  (</w:t>
            </w:r>
            <w:proofErr w:type="gramEnd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 xml:space="preserve">самостійно або доручивши це іншим особам </w:t>
            </w:r>
            <w:proofErr w:type="gramStart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у порядку</w:t>
            </w:r>
            <w:proofErr w:type="gramEnd"/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>, встановленому чинним законодавством).</w:t>
            </w:r>
          </w:p>
        </w:tc>
      </w:tr>
      <w:tr w:rsidR="00BA702E" w:rsidRPr="005755B0" w14:paraId="4BB04655" w14:textId="77777777" w:rsidTr="001E62E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635AD5F9" w14:textId="77777777" w:rsidR="00BA702E" w:rsidRPr="005755B0" w:rsidRDefault="00BA702E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ВАРІАНТИ ГОЛОСУВАННЯ з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8</w:t>
            </w: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2ECF99D5" w14:textId="77777777" w:rsidR="00BA702E" w:rsidRPr="005755B0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D4D5B31" w14:textId="77777777" w:rsidR="00BA702E" w:rsidRPr="005755B0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“ПРОТИ”</w:t>
            </w:r>
          </w:p>
        </w:tc>
      </w:tr>
      <w:tr w:rsidR="00BA702E" w:rsidRPr="005755B0" w14:paraId="6338D81A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44871B7F" w14:textId="77777777" w:rsidR="00BA702E" w:rsidRDefault="00BA702E" w:rsidP="001E62EC">
            <w:pPr>
              <w:spacing w:before="60" w:after="60"/>
              <w:ind w:hanging="2"/>
              <w:rPr>
                <w:rFonts w:ascii="Cambria" w:hAnsi="Cambria" w:cs="Cambria"/>
                <w:color w:val="000000" w:themeColor="text1"/>
                <w:sz w:val="22"/>
                <w:szCs w:val="22"/>
              </w:rPr>
            </w:pP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 xml:space="preserve">Питання </w:t>
            </w:r>
            <w:r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>9</w:t>
            </w: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>.</w:t>
            </w:r>
            <w:r w:rsidRPr="00C04178">
              <w:rPr>
                <w:rStyle w:val="spanrvts0"/>
                <w:rFonts w:ascii="Cambria" w:eastAsia="SimSun" w:hAnsi="Cambria"/>
                <w:sz w:val="21"/>
                <w:szCs w:val="21"/>
              </w:rPr>
              <w:t xml:space="preserve">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Затвердження Положення про загальні збори акціонерів. Затвердження Положення про наглядову раду в новій редакції.</w:t>
            </w:r>
          </w:p>
          <w:p w14:paraId="0E36B134" w14:textId="77777777" w:rsidR="00BA702E" w:rsidRPr="004844D9" w:rsidRDefault="00BA702E" w:rsidP="001E62EC">
            <w:pPr>
              <w:pStyle w:val="rvps14"/>
              <w:rPr>
                <w:rFonts w:ascii="Cambria" w:hAnsi="Cambria"/>
                <w:sz w:val="21"/>
                <w:szCs w:val="21"/>
                <w:lang w:val="uk-UA"/>
              </w:rPr>
            </w:pPr>
            <w:r w:rsidRPr="00560F43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  <w:lang w:val="uk-UA"/>
              </w:rPr>
              <w:t xml:space="preserve">Проект рішення: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ru-RU"/>
              </w:rPr>
              <w:t xml:space="preserve">Затвердити Положення про загальні збори акціонерів.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Затвердження Положення про наглядову раду в новій редакції.</w:t>
            </w:r>
          </w:p>
        </w:tc>
      </w:tr>
      <w:tr w:rsidR="00BA702E" w:rsidRPr="005755B0" w14:paraId="4D142D52" w14:textId="77777777" w:rsidTr="001E62E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16C750D6" w14:textId="77777777" w:rsidR="00BA702E" w:rsidRPr="005755B0" w:rsidRDefault="00BA702E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ВАРІАНТИ ГОЛОСУВАННЯ з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9</w:t>
            </w: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7774F117" w14:textId="77777777" w:rsidR="00BA702E" w:rsidRPr="005755B0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5C51E6E8" w14:textId="77777777" w:rsidR="00BA702E" w:rsidRPr="005755B0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“ПРОТИ”</w:t>
            </w:r>
          </w:p>
        </w:tc>
      </w:tr>
      <w:tr w:rsidR="00BA702E" w:rsidRPr="005755B0" w14:paraId="205C5374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A1B70DE" w14:textId="77777777" w:rsidR="00BA702E" w:rsidRDefault="00BA702E" w:rsidP="001E62EC">
            <w:pPr>
              <w:spacing w:before="60" w:after="60"/>
              <w:ind w:hanging="2"/>
              <w:rPr>
                <w:rFonts w:ascii="Cambria" w:hAnsi="Cambria" w:cs="Cambria"/>
                <w:color w:val="000000" w:themeColor="text1"/>
                <w:sz w:val="22"/>
                <w:szCs w:val="22"/>
              </w:rPr>
            </w:pP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 xml:space="preserve">Питання </w:t>
            </w:r>
            <w:r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>10</w:t>
            </w: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>.</w:t>
            </w:r>
            <w:r w:rsidRPr="00C04178">
              <w:rPr>
                <w:rStyle w:val="spanrvts0"/>
                <w:rFonts w:ascii="Cambria" w:eastAsia="SimSun" w:hAnsi="Cambria"/>
                <w:sz w:val="21"/>
                <w:szCs w:val="21"/>
              </w:rPr>
              <w:t xml:space="preserve">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Прийняття рішення про припинення повноважень Голови та членів наглядової ради.</w:t>
            </w:r>
          </w:p>
          <w:p w14:paraId="29C5B277" w14:textId="77777777" w:rsidR="00BA702E" w:rsidRPr="00C71033" w:rsidRDefault="00BA702E" w:rsidP="001E62EC">
            <w:pPr>
              <w:pStyle w:val="rvps14"/>
              <w:ind w:hanging="2"/>
              <w:jc w:val="both"/>
              <w:rPr>
                <w:rFonts w:ascii="Cambria" w:eastAsia="MS Mincho" w:hAnsi="Cambria"/>
                <w:sz w:val="22"/>
                <w:szCs w:val="22"/>
                <w:lang w:val="uk-UA" w:eastAsia="uk"/>
              </w:rPr>
            </w:pPr>
            <w:r w:rsidRPr="00A56EC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  <w:lang w:val="uk-UA"/>
              </w:rPr>
              <w:t xml:space="preserve">Проект рішення: 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 xml:space="preserve">Припинити повноваження наглядової ради в повному складі, а саме Голови наглядової ради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I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>вахова В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i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>тал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i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>я Валер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i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 xml:space="preserve">йовича, члена наглядової ради Тімченко Олександра Никифоровича, члена наглядової ради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I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>люшиної Євген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i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>ї Федор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i</w:t>
            </w:r>
            <w:r w:rsidRPr="00A56EC8">
              <w:rPr>
                <w:rStyle w:val="spanrvts0"/>
                <w:rFonts w:ascii="Cambria" w:eastAsiaTheme="majorEastAsia" w:hAnsi="Cambria"/>
                <w:sz w:val="21"/>
                <w:szCs w:val="21"/>
                <w:lang w:val="uk-UA"/>
              </w:rPr>
              <w:t>вни.</w:t>
            </w:r>
          </w:p>
        </w:tc>
      </w:tr>
      <w:tr w:rsidR="00BA702E" w:rsidRPr="005755B0" w14:paraId="1DB02BCC" w14:textId="77777777" w:rsidTr="001E62E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10FA42EA" w14:textId="77777777" w:rsidR="00BA702E" w:rsidRPr="005755B0" w:rsidRDefault="00BA702E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ВАРІАНТИ ГОЛОСУВАННЯ з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10</w:t>
            </w: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6BE5C034" w14:textId="77777777" w:rsidR="00BA702E" w:rsidRPr="005755B0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680B89BE" w14:textId="77777777" w:rsidR="00BA702E" w:rsidRPr="005755B0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“ПРОТИ”</w:t>
            </w:r>
          </w:p>
        </w:tc>
      </w:tr>
      <w:tr w:rsidR="00BA702E" w:rsidRPr="005755B0" w14:paraId="71B4B0DA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A8CE88F" w14:textId="77777777" w:rsidR="00BA702E" w:rsidRDefault="00BA702E" w:rsidP="001E62EC">
            <w:pPr>
              <w:ind w:hanging="2"/>
              <w:jc w:val="both"/>
              <w:rPr>
                <w:rStyle w:val="spanrvts0"/>
                <w:rFonts w:ascii="Cambria" w:eastAsia="SimSun" w:hAnsi="Cambria"/>
                <w:sz w:val="21"/>
                <w:szCs w:val="21"/>
              </w:rPr>
            </w:pP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 xml:space="preserve">Питання </w:t>
            </w:r>
            <w:r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>12</w:t>
            </w: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>.</w:t>
            </w:r>
            <w:r w:rsidRPr="00C04178">
              <w:rPr>
                <w:rStyle w:val="spanrvts0"/>
                <w:rFonts w:ascii="Cambria" w:eastAsia="SimSun" w:hAnsi="Cambria"/>
                <w:sz w:val="21"/>
                <w:szCs w:val="21"/>
              </w:rPr>
              <w:t xml:space="preserve">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Затвердження умов цивільно-правових договорів/ трудових договорів (контрактів), що укладаються з членами наглядової ради, встановлення розміру їх винагороди, обрання особи, уповноваженої на підписання договорів (контрактів) з ними.</w:t>
            </w:r>
          </w:p>
          <w:p w14:paraId="5AC2794F" w14:textId="77777777" w:rsidR="00BA702E" w:rsidRPr="00C71033" w:rsidRDefault="00BA702E" w:rsidP="001E62EC">
            <w:pPr>
              <w:ind w:hanging="2"/>
              <w:jc w:val="both"/>
              <w:rPr>
                <w:rFonts w:ascii="Cambria" w:hAnsi="Cambria" w:cs="Cambria"/>
                <w:color w:val="000000"/>
                <w:sz w:val="22"/>
                <w:szCs w:val="22"/>
              </w:rPr>
            </w:pP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  <w:lang w:val="ru-RU"/>
              </w:rPr>
              <w:t xml:space="preserve">Проект рішення: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Затвердити умови цивільно-правових договорів, що укладаються з членами наглядової ради. Винагороду членам наглядової ради не сплачувати. Обрати особою, уповноваженою на підписання договорів з ними Генерального директора  Товариства.</w:t>
            </w:r>
          </w:p>
        </w:tc>
      </w:tr>
      <w:tr w:rsidR="00BA702E" w:rsidRPr="005755B0" w14:paraId="60CF6CF8" w14:textId="77777777" w:rsidTr="001E62E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3BF17D47" w14:textId="77777777" w:rsidR="00BA702E" w:rsidRPr="005755B0" w:rsidRDefault="00BA702E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ВАРІАНТИ ГОЛОСУВАННЯ з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12</w:t>
            </w: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3A5FDDCB" w14:textId="77777777" w:rsidR="00BA702E" w:rsidRPr="005755B0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0ACC75CA" w14:textId="77777777" w:rsidR="00BA702E" w:rsidRPr="005755B0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“ПРОТИ”</w:t>
            </w:r>
          </w:p>
        </w:tc>
      </w:tr>
      <w:tr w:rsidR="00BA702E" w:rsidRPr="005755B0" w14:paraId="5A7C9A05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109454D7" w14:textId="77777777" w:rsidR="00BA702E" w:rsidRDefault="00BA702E" w:rsidP="001E62EC">
            <w:pPr>
              <w:spacing w:before="60" w:after="60"/>
              <w:ind w:hanging="2"/>
              <w:rPr>
                <w:rStyle w:val="spanrvts0"/>
                <w:rFonts w:ascii="Cambria" w:eastAsiaTheme="majorEastAsia" w:hAnsi="Cambria"/>
                <w:sz w:val="21"/>
                <w:szCs w:val="21"/>
              </w:rPr>
            </w:pP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 xml:space="preserve">Питання </w:t>
            </w:r>
            <w:r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>13</w:t>
            </w:r>
            <w:r w:rsidRPr="00C0417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>.</w:t>
            </w:r>
            <w:r w:rsidRPr="00C04178">
              <w:rPr>
                <w:rStyle w:val="spanrvts0"/>
                <w:rFonts w:ascii="Cambria" w:eastAsia="SimSun" w:hAnsi="Cambria"/>
                <w:sz w:val="21"/>
                <w:szCs w:val="21"/>
              </w:rPr>
              <w:t xml:space="preserve">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Прийняття рішення про припинення повноважень Голови та членів ревізійної комісії.</w:t>
            </w:r>
          </w:p>
          <w:p w14:paraId="2587816B" w14:textId="77777777" w:rsidR="00BA702E" w:rsidRPr="005755B0" w:rsidRDefault="00BA702E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D771C8">
              <w:rPr>
                <w:rStyle w:val="spanrvts0"/>
                <w:rFonts w:ascii="Cambria" w:eastAsia="SimSun" w:hAnsi="Cambria"/>
                <w:b/>
                <w:bCs/>
                <w:sz w:val="21"/>
                <w:szCs w:val="21"/>
              </w:rPr>
              <w:t xml:space="preserve">Проект рішення: </w:t>
            </w:r>
            <w:r w:rsidRPr="00583ABD">
              <w:rPr>
                <w:rStyle w:val="spanrvts0"/>
                <w:rFonts w:ascii="Cambria" w:eastAsiaTheme="majorEastAsia" w:hAnsi="Cambria"/>
                <w:sz w:val="21"/>
                <w:szCs w:val="21"/>
              </w:rPr>
              <w:t>Припинити повноваження ревізійної комісії в повному складі, а саме Голови ревізійної комісії Івахової Світлани Леонідівни, члена ревізійної комісії Макаренко Наталії Феодосіївни, члена ревізійної комісії Коптєвої Марії Миколаївни.</w:t>
            </w:r>
          </w:p>
        </w:tc>
      </w:tr>
      <w:tr w:rsidR="00BA702E" w:rsidRPr="005755B0" w14:paraId="0D0DA16C" w14:textId="77777777" w:rsidTr="001E62EC">
        <w:tc>
          <w:tcPr>
            <w:tcW w:w="4452" w:type="dxa"/>
            <w:tcBorders>
              <w:left w:val="single" w:sz="0" w:space="0" w:color="000000"/>
              <w:bottom w:val="single" w:sz="0" w:space="0" w:color="000000"/>
            </w:tcBorders>
          </w:tcPr>
          <w:p w14:paraId="792D9BD6" w14:textId="77777777" w:rsidR="00BA702E" w:rsidRPr="005755B0" w:rsidRDefault="00BA702E" w:rsidP="001E62EC">
            <w:pPr>
              <w:spacing w:before="60" w:after="60"/>
              <w:ind w:hanging="2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lastRenderedPageBreak/>
              <w:t xml:space="preserve">ВАРІАНТИ ГОЛОСУВАННЯ з </w:t>
            </w:r>
            <w:r>
              <w:rPr>
                <w:rFonts w:ascii="Cambria" w:hAnsi="Cambria" w:cs="Times New Roman"/>
                <w:b/>
                <w:sz w:val="20"/>
                <w:szCs w:val="20"/>
              </w:rPr>
              <w:t>13</w:t>
            </w: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 xml:space="preserve"> питання</w:t>
            </w:r>
          </w:p>
        </w:tc>
        <w:tc>
          <w:tcPr>
            <w:tcW w:w="2977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14:paraId="65C061C4" w14:textId="77777777" w:rsidR="00BA702E" w:rsidRPr="005755B0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“ЗА”</w:t>
            </w:r>
          </w:p>
        </w:tc>
        <w:tc>
          <w:tcPr>
            <w:tcW w:w="2734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14:paraId="20739451" w14:textId="77777777" w:rsidR="00BA702E" w:rsidRPr="005755B0" w:rsidRDefault="00BA702E" w:rsidP="001E62EC">
            <w:pPr>
              <w:spacing w:before="60" w:after="60"/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“ПРОТИ”</w:t>
            </w:r>
          </w:p>
        </w:tc>
      </w:tr>
      <w:tr w:rsidR="00BA702E" w:rsidRPr="005755B0" w14:paraId="7ACBE763" w14:textId="77777777" w:rsidTr="001E62EC">
        <w:tc>
          <w:tcPr>
            <w:tcW w:w="10163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2F2F2"/>
          </w:tcPr>
          <w:p w14:paraId="5EF67656" w14:textId="77777777" w:rsidR="00BA702E" w:rsidRPr="005755B0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  <w:p w14:paraId="3026B3BC" w14:textId="77777777" w:rsidR="00BA702E" w:rsidRPr="008F2733" w:rsidRDefault="00BA702E" w:rsidP="001E62EC">
            <w:pPr>
              <w:ind w:hanging="2"/>
              <w:jc w:val="center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5755B0">
              <w:rPr>
                <w:rFonts w:ascii="Cambria" w:hAnsi="Cambria" w:cs="Times New Roman"/>
                <w:b/>
                <w:sz w:val="20"/>
                <w:szCs w:val="20"/>
              </w:rPr>
              <w:t>УВАГА! Бюлетень  має бути підписаний акціонером  (представником  акціонера) 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недійсним!</w:t>
            </w:r>
          </w:p>
          <w:p w14:paraId="57C9FBC0" w14:textId="77777777" w:rsidR="00BA702E" w:rsidRPr="005755B0" w:rsidRDefault="00BA702E" w:rsidP="001E62EC">
            <w:pPr>
              <w:ind w:hanging="2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bookmarkEnd w:id="0"/>
    </w:tbl>
    <w:p w14:paraId="3643A48C" w14:textId="77777777" w:rsidR="00BA702E" w:rsidRDefault="00BA702E"/>
    <w:sectPr w:rsidR="00BA70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2E"/>
    <w:rsid w:val="00624A3A"/>
    <w:rsid w:val="00BA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0D4A"/>
  <w15:chartTrackingRefBased/>
  <w15:docId w15:val="{055E5B0A-36AF-49F7-A1F4-25013F9C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02E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kern w:val="1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A702E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702E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702E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702E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702E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702E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702E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702E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702E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0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70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70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70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70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70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70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70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70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702E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A7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702E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A7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702E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A70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702E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aa">
    <w:name w:val="Intense Emphasis"/>
    <w:basedOn w:val="a0"/>
    <w:uiPriority w:val="21"/>
    <w:qFormat/>
    <w:rsid w:val="00BA702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702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A702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A702E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99"/>
    <w:rsid w:val="00BA702E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qFormat/>
    <w:rsid w:val="00BA702E"/>
    <w:rPr>
      <w:rFonts w:ascii="Times New Roman" w:eastAsia="SimSun" w:hAnsi="Times New Roman" w:cs="Arial Unicode MS"/>
      <w:kern w:val="1"/>
      <w:lang w:eastAsia="hi-IN" w:bidi="hi-IN"/>
      <w14:ligatures w14:val="none"/>
    </w:rPr>
  </w:style>
  <w:style w:type="character" w:customStyle="1" w:styleId="spanrvts0">
    <w:name w:val="span_rvts0"/>
    <w:rsid w:val="00BA702E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14">
    <w:name w:val="rvps14"/>
    <w:basedOn w:val="a"/>
    <w:rsid w:val="00BA702E"/>
    <w:pPr>
      <w:widowControl/>
      <w:suppressAutoHyphens w:val="0"/>
    </w:pPr>
    <w:rPr>
      <w:rFonts w:eastAsia="Times New Roman" w:cs="Times New Roman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4142</Words>
  <Characters>2361</Characters>
  <Application>Microsoft Office Word</Application>
  <DocSecurity>0</DocSecurity>
  <Lines>19</Lines>
  <Paragraphs>12</Paragraphs>
  <ScaleCrop>false</ScaleCrop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Khairullina</dc:creator>
  <cp:keywords/>
  <dc:description/>
  <cp:lastModifiedBy>Maryna Khairullina</cp:lastModifiedBy>
  <cp:revision>1</cp:revision>
  <dcterms:created xsi:type="dcterms:W3CDTF">2026-07-09T07:53:00Z</dcterms:created>
  <dcterms:modified xsi:type="dcterms:W3CDTF">2026-07-09T07:54:00Z</dcterms:modified>
</cp:coreProperties>
</file>